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A800" w14:textId="77777777" w:rsidR="009732D8" w:rsidRDefault="009732D8" w:rsidP="009732D8">
      <w:r>
        <w:t xml:space="preserve">As we begin our Christmas Break, I wanted to update all interested tennis players in the plans for the Spring semester.  </w:t>
      </w:r>
    </w:p>
    <w:p w14:paraId="6C52D2C7" w14:textId="77777777" w:rsidR="009732D8" w:rsidRDefault="009732D8" w:rsidP="009732D8"/>
    <w:p w14:paraId="406D0E69" w14:textId="77777777" w:rsidR="009732D8" w:rsidRDefault="009732D8" w:rsidP="009732D8">
      <w:r>
        <w:t>Our matches start in mid-February and the Region tournament will be in early April.  Each match consists of 3 singles and 2 doubles for a total of 7 players in the lineup.  Players not in the lineup will sometimes play exhibitions at the end of the regular matches if both teams have extra players.  When a match is played, one team will play at Osborne and the other team will play away at the same time.</w:t>
      </w:r>
    </w:p>
    <w:p w14:paraId="32CE9E33" w14:textId="77777777" w:rsidR="009732D8" w:rsidRDefault="009732D8" w:rsidP="009732D8"/>
    <w:p w14:paraId="3B97CC04" w14:textId="77777777" w:rsidR="009732D8" w:rsidRDefault="009732D8" w:rsidP="009732D8">
      <w:pPr>
        <w:rPr>
          <w:u w:val="single"/>
        </w:rPr>
      </w:pPr>
      <w:r>
        <w:rPr>
          <w:u w:val="single"/>
        </w:rPr>
        <w:t>Tryouts</w:t>
      </w:r>
    </w:p>
    <w:p w14:paraId="497A85DA" w14:textId="77777777" w:rsidR="009732D8" w:rsidRDefault="009732D8" w:rsidP="009732D8">
      <w:pPr>
        <w:rPr>
          <w:u w:val="single"/>
        </w:rPr>
      </w:pPr>
    </w:p>
    <w:p w14:paraId="7C6DD236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t xml:space="preserve">The OHS tennis teams (Boys and Girls) will each have a roster of 12 players.  </w:t>
      </w:r>
    </w:p>
    <w:p w14:paraId="1C264F8A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t xml:space="preserve">Tryouts will take place January 9-12 (Monday through Thursday).  </w:t>
      </w:r>
    </w:p>
    <w:p w14:paraId="04C62698" w14:textId="77777777" w:rsidR="009732D8" w:rsidRDefault="009732D8" w:rsidP="009732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Attendance is mandatory.  If you are unable to attend a tryout day, you must talk to Coach Nicol (Boys) or Coach Pannela (Girls).</w:t>
      </w:r>
    </w:p>
    <w:p w14:paraId="40C3574E" w14:textId="77777777" w:rsidR="009732D8" w:rsidRDefault="009732D8" w:rsidP="009732D8"/>
    <w:p w14:paraId="20F92D1F" w14:textId="77777777" w:rsidR="009732D8" w:rsidRDefault="009732D8" w:rsidP="009732D8">
      <w:pPr>
        <w:rPr>
          <w:u w:val="single"/>
        </w:rPr>
      </w:pPr>
      <w:r>
        <w:rPr>
          <w:u w:val="single"/>
        </w:rPr>
        <w:t>Physicals</w:t>
      </w:r>
    </w:p>
    <w:p w14:paraId="1244B350" w14:textId="77777777" w:rsidR="009732D8" w:rsidRDefault="009732D8" w:rsidP="009732D8">
      <w:pPr>
        <w:rPr>
          <w:u w:val="single"/>
        </w:rPr>
      </w:pPr>
    </w:p>
    <w:p w14:paraId="709FCE9D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rPr>
          <w:b/>
        </w:rPr>
        <w:t xml:space="preserve">Every player that plays tennis must have a current physical on file. </w:t>
      </w:r>
      <w:r>
        <w:t xml:space="preserve"> Physicals obtained for other teams or activities are acceptable.  If your physical was obtained prior to April, you must get a new one</w:t>
      </w:r>
    </w:p>
    <w:p w14:paraId="3DC652F9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t>In addition to family physicians, physicals can be obtained:</w:t>
      </w:r>
    </w:p>
    <w:p w14:paraId="7C69F0B2" w14:textId="77777777" w:rsidR="009732D8" w:rsidRDefault="009732D8" w:rsidP="009732D8">
      <w:pPr>
        <w:pStyle w:val="ListParagraph"/>
        <w:numPr>
          <w:ilvl w:val="1"/>
          <w:numId w:val="1"/>
        </w:numPr>
      </w:pPr>
      <w:r>
        <w:t>For free at the Cobb and Douglas Health Services facility on County Services Parkway</w:t>
      </w:r>
    </w:p>
    <w:p w14:paraId="0743DF7E" w14:textId="77777777" w:rsidR="009732D8" w:rsidRDefault="009732D8" w:rsidP="009732D8">
      <w:pPr>
        <w:pStyle w:val="ListParagraph"/>
        <w:numPr>
          <w:ilvl w:val="1"/>
          <w:numId w:val="1"/>
        </w:numPr>
      </w:pPr>
      <w:r>
        <w:t>For $30 at the Kroger on South Cobb Drive</w:t>
      </w:r>
    </w:p>
    <w:p w14:paraId="51E19DF1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t>If you need a physical, if possible get it over the break</w:t>
      </w:r>
    </w:p>
    <w:p w14:paraId="57751718" w14:textId="77777777" w:rsidR="009732D8" w:rsidRDefault="009732D8" w:rsidP="009732D8"/>
    <w:p w14:paraId="4203C6D0" w14:textId="77777777" w:rsidR="009732D8" w:rsidRDefault="009732D8" w:rsidP="009732D8">
      <w:pPr>
        <w:rPr>
          <w:u w:val="single"/>
        </w:rPr>
      </w:pPr>
      <w:r>
        <w:rPr>
          <w:u w:val="single"/>
        </w:rPr>
        <w:t>Insurance</w:t>
      </w:r>
    </w:p>
    <w:p w14:paraId="25EF0443" w14:textId="77777777" w:rsidR="009732D8" w:rsidRDefault="009732D8" w:rsidP="009732D8">
      <w:pPr>
        <w:rPr>
          <w:u w:val="single"/>
        </w:rPr>
      </w:pPr>
    </w:p>
    <w:p w14:paraId="5D834AFD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t>Every athlete must have health insurance</w:t>
      </w:r>
    </w:p>
    <w:p w14:paraId="10E0C526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t>If you do not have any health coverage, a low cost alternative is available starting at $14.50 from T.W. Lord.  A brochure is attached to this email.</w:t>
      </w:r>
    </w:p>
    <w:p w14:paraId="19F7F23D" w14:textId="77777777" w:rsidR="009732D8" w:rsidRDefault="009732D8" w:rsidP="009732D8"/>
    <w:p w14:paraId="5814C0CF" w14:textId="77777777" w:rsidR="009732D8" w:rsidRDefault="009732D8" w:rsidP="009732D8">
      <w:pPr>
        <w:rPr>
          <w:u w:val="single"/>
        </w:rPr>
      </w:pPr>
      <w:r>
        <w:rPr>
          <w:u w:val="single"/>
        </w:rPr>
        <w:t>Fees</w:t>
      </w:r>
    </w:p>
    <w:p w14:paraId="2F35BD50" w14:textId="77777777" w:rsidR="009732D8" w:rsidRDefault="009732D8" w:rsidP="009732D8">
      <w:pPr>
        <w:rPr>
          <w:u w:val="single"/>
        </w:rPr>
      </w:pPr>
    </w:p>
    <w:p w14:paraId="3BAC600F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t>Tennis fees will be $75 again this year.</w:t>
      </w:r>
    </w:p>
    <w:p w14:paraId="5EEDE98D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t xml:space="preserve">Each player will receive two t-shirts (one long-sleeve and one short-sleeve) </w:t>
      </w:r>
    </w:p>
    <w:p w14:paraId="6825B8B6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t>Fees also cover ongoing team expenses including:</w:t>
      </w:r>
    </w:p>
    <w:p w14:paraId="0A2C0CF1" w14:textId="77777777" w:rsidR="009732D8" w:rsidRDefault="009732D8" w:rsidP="009732D8">
      <w:pPr>
        <w:pStyle w:val="ListParagraph"/>
        <w:numPr>
          <w:ilvl w:val="1"/>
          <w:numId w:val="1"/>
        </w:numPr>
      </w:pPr>
      <w:r>
        <w:t>Tennis balls</w:t>
      </w:r>
    </w:p>
    <w:p w14:paraId="56F91F77" w14:textId="77777777" w:rsidR="009732D8" w:rsidRDefault="009732D8" w:rsidP="009732D8">
      <w:pPr>
        <w:pStyle w:val="ListParagraph"/>
        <w:numPr>
          <w:ilvl w:val="1"/>
          <w:numId w:val="1"/>
        </w:numPr>
      </w:pPr>
      <w:r>
        <w:t>Snacks and drinks for home matches</w:t>
      </w:r>
    </w:p>
    <w:p w14:paraId="2E38EEA0" w14:textId="77777777" w:rsidR="009732D8" w:rsidRDefault="009732D8" w:rsidP="009732D8">
      <w:pPr>
        <w:pStyle w:val="ListParagraph"/>
        <w:numPr>
          <w:ilvl w:val="1"/>
          <w:numId w:val="1"/>
        </w:numPr>
      </w:pPr>
      <w:r>
        <w:t>Racket repair and restringing</w:t>
      </w:r>
    </w:p>
    <w:p w14:paraId="59273429" w14:textId="77777777" w:rsidR="009732D8" w:rsidRDefault="009732D8" w:rsidP="009732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Fees will be due by Friday, January 20</w:t>
      </w:r>
      <w:r>
        <w:rPr>
          <w:b/>
          <w:vertAlign w:val="superscript"/>
        </w:rPr>
        <w:t>th</w:t>
      </w:r>
      <w:r>
        <w:rPr>
          <w:b/>
        </w:rPr>
        <w:t xml:space="preserve"> from all players making the team </w:t>
      </w:r>
    </w:p>
    <w:p w14:paraId="5008E009" w14:textId="77777777" w:rsidR="009732D8" w:rsidRDefault="009732D8" w:rsidP="009732D8">
      <w:pPr>
        <w:rPr>
          <w:b/>
          <w:u w:val="single"/>
        </w:rPr>
      </w:pPr>
    </w:p>
    <w:p w14:paraId="7F879C9F" w14:textId="77777777" w:rsidR="009732D8" w:rsidRDefault="009732D8" w:rsidP="009732D8">
      <w:pPr>
        <w:rPr>
          <w:u w:val="single"/>
        </w:rPr>
      </w:pPr>
      <w:r>
        <w:rPr>
          <w:u w:val="single"/>
        </w:rPr>
        <w:t>Communication</w:t>
      </w:r>
    </w:p>
    <w:p w14:paraId="10907A6C" w14:textId="77777777" w:rsidR="009732D8" w:rsidRDefault="009732D8" w:rsidP="009732D8">
      <w:pPr>
        <w:rPr>
          <w:u w:val="single"/>
        </w:rPr>
      </w:pPr>
    </w:p>
    <w:p w14:paraId="11B5420D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t>Remind.com is used for same-day messages, such as cancellations for weather and transportation updates for matches.  If you have not already joined the list send a text to 81010 with @</w:t>
      </w:r>
      <w:proofErr w:type="spellStart"/>
      <w:r>
        <w:t>tennisohs</w:t>
      </w:r>
      <w:proofErr w:type="spellEnd"/>
      <w:r>
        <w:t xml:space="preserve"> in the message field.  Follow the prompts when you receive a reply to your text</w:t>
      </w:r>
    </w:p>
    <w:p w14:paraId="71B3A4C4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t>The team website, osbornetennis.weebly.com, contains information about the team.  The schedule on the website will always be kept up-to-date</w:t>
      </w:r>
    </w:p>
    <w:p w14:paraId="13C4EE50" w14:textId="77777777" w:rsidR="009732D8" w:rsidRDefault="009732D8" w:rsidP="009732D8">
      <w:pPr>
        <w:pStyle w:val="ListParagraph"/>
        <w:numPr>
          <w:ilvl w:val="0"/>
          <w:numId w:val="1"/>
        </w:numPr>
      </w:pPr>
      <w:r>
        <w:lastRenderedPageBreak/>
        <w:t>A parent meeting will be scheduled once the team is finalized in January</w:t>
      </w:r>
    </w:p>
    <w:p w14:paraId="04F73753" w14:textId="77777777" w:rsidR="009732D8" w:rsidRDefault="009732D8" w:rsidP="009732D8"/>
    <w:p w14:paraId="1B1230D7" w14:textId="77777777" w:rsidR="009732D8" w:rsidRDefault="009732D8" w:rsidP="009732D8">
      <w:r>
        <w:t>If you have any questions, please contact Coach Nicol or Coach Pannela.  Have a safe and enjoyable Break!!</w:t>
      </w:r>
    </w:p>
    <w:p w14:paraId="23E858BC" w14:textId="77777777" w:rsidR="009764E6" w:rsidRDefault="009732D8">
      <w:bookmarkStart w:id="0" w:name="_GoBack"/>
      <w:bookmarkEnd w:id="0"/>
    </w:p>
    <w:sectPr w:rsidR="0097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2F7"/>
    <w:multiLevelType w:val="hybridMultilevel"/>
    <w:tmpl w:val="A7B6621E"/>
    <w:lvl w:ilvl="0" w:tplc="437E8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D8"/>
    <w:rsid w:val="001C65D4"/>
    <w:rsid w:val="006C72DB"/>
    <w:rsid w:val="009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C583"/>
  <w15:chartTrackingRefBased/>
  <w15:docId w15:val="{D91848C0-345E-485C-BDE3-4812F0AF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32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1</cp:revision>
  <dcterms:created xsi:type="dcterms:W3CDTF">2016-12-22T13:10:00Z</dcterms:created>
  <dcterms:modified xsi:type="dcterms:W3CDTF">2016-12-22T13:11:00Z</dcterms:modified>
</cp:coreProperties>
</file>